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D0" w:rsidRDefault="00DA51A9" w:rsidP="00C04897">
      <w:pPr>
        <w:pStyle w:val="a5"/>
      </w:pPr>
      <w:r>
        <w:t>颚式破碎机配件</w:t>
      </w:r>
    </w:p>
    <w:p w:rsidR="00F1769E" w:rsidRDefault="00F1769E">
      <w:r w:rsidRPr="00B150EE">
        <w:rPr>
          <w:rFonts w:hint="eastAsia"/>
          <w:color w:val="FF0000"/>
        </w:rPr>
        <w:t>常用别名</w:t>
      </w:r>
      <w:r>
        <w:rPr>
          <w:rFonts w:hint="eastAsia"/>
        </w:rPr>
        <w:t>：</w:t>
      </w:r>
      <w:r w:rsidR="00DB0206">
        <w:rPr>
          <w:rFonts w:hint="eastAsia"/>
        </w:rPr>
        <w:t>鄂板（</w:t>
      </w:r>
      <w:r w:rsidR="00305FC3">
        <w:rPr>
          <w:rFonts w:hint="eastAsia"/>
        </w:rPr>
        <w:t>动颚板，静颚板</w:t>
      </w:r>
      <w:r w:rsidR="00DB0206">
        <w:rPr>
          <w:rFonts w:hint="eastAsia"/>
        </w:rPr>
        <w:t>），牙板，齿板，高锰钢颚板，</w:t>
      </w:r>
      <w:r w:rsidR="00155373">
        <w:rPr>
          <w:rFonts w:hint="eastAsia"/>
        </w:rPr>
        <w:t>超高锰钢鄂板，</w:t>
      </w:r>
      <w:r w:rsidR="00A8694E">
        <w:rPr>
          <w:rFonts w:hint="eastAsia"/>
        </w:rPr>
        <w:t>复合合金颚板，</w:t>
      </w:r>
      <w:r w:rsidR="00DB0206">
        <w:rPr>
          <w:rFonts w:hint="eastAsia"/>
        </w:rPr>
        <w:t>耐磨鄂板，颚式破碎机颚板</w:t>
      </w:r>
      <w:r w:rsidR="00236D41">
        <w:t xml:space="preserve"> </w:t>
      </w:r>
    </w:p>
    <w:p w:rsidR="00F1769E" w:rsidRDefault="00F1769E">
      <w:r w:rsidRPr="00B150EE">
        <w:rPr>
          <w:rFonts w:hint="eastAsia"/>
          <w:color w:val="FF0000"/>
        </w:rPr>
        <w:t>主要材质</w:t>
      </w:r>
      <w:r>
        <w:rPr>
          <w:rFonts w:hint="eastAsia"/>
        </w:rPr>
        <w:t>：</w:t>
      </w:r>
      <w:r w:rsidR="005D6C6C">
        <w:rPr>
          <w:rFonts w:hint="eastAsia"/>
        </w:rPr>
        <w:t>高锰钢</w:t>
      </w:r>
      <w:r w:rsidR="00BE711C">
        <w:rPr>
          <w:rFonts w:hint="eastAsia"/>
        </w:rPr>
        <w:t>（</w:t>
      </w:r>
      <w:r w:rsidR="00BE711C">
        <w:rPr>
          <w:rFonts w:hint="eastAsia"/>
        </w:rPr>
        <w:t>Mn13</w:t>
      </w:r>
      <w:r w:rsidR="00BE711C">
        <w:rPr>
          <w:rFonts w:hint="eastAsia"/>
        </w:rPr>
        <w:t>，</w:t>
      </w:r>
      <w:r w:rsidR="00BE711C">
        <w:rPr>
          <w:rFonts w:hint="eastAsia"/>
        </w:rPr>
        <w:t>Mn18</w:t>
      </w:r>
      <w:r w:rsidR="00BE711C">
        <w:rPr>
          <w:rFonts w:hint="eastAsia"/>
        </w:rPr>
        <w:t>）</w:t>
      </w:r>
      <w:r w:rsidR="00EE65DC">
        <w:rPr>
          <w:rFonts w:hint="eastAsia"/>
        </w:rPr>
        <w:t>，</w:t>
      </w:r>
      <w:r w:rsidR="001D6D11">
        <w:rPr>
          <w:rFonts w:hint="eastAsia"/>
        </w:rPr>
        <w:t>锰铬合金</w:t>
      </w:r>
      <w:r w:rsidR="005D6C6C">
        <w:rPr>
          <w:rFonts w:hint="eastAsia"/>
        </w:rPr>
        <w:t>（</w:t>
      </w:r>
      <w:r w:rsidR="005D6C6C">
        <w:rPr>
          <w:rFonts w:hint="eastAsia"/>
        </w:rPr>
        <w:t>Mn13Cr2</w:t>
      </w:r>
      <w:r w:rsidR="005D6C6C">
        <w:rPr>
          <w:rFonts w:hint="eastAsia"/>
        </w:rPr>
        <w:t>，</w:t>
      </w:r>
      <w:r w:rsidR="005D6C6C">
        <w:rPr>
          <w:rFonts w:hint="eastAsia"/>
        </w:rPr>
        <w:t>Mn18Cr2</w:t>
      </w:r>
      <w:r w:rsidR="005D6C6C">
        <w:rPr>
          <w:rFonts w:hint="eastAsia"/>
        </w:rPr>
        <w:t>）</w:t>
      </w:r>
      <w:r w:rsidR="008128D2">
        <w:rPr>
          <w:rFonts w:hint="eastAsia"/>
        </w:rPr>
        <w:t>等</w:t>
      </w:r>
    </w:p>
    <w:p w:rsidR="00ED74A5" w:rsidRDefault="00ED74A5">
      <w:r w:rsidRPr="00B150EE">
        <w:rPr>
          <w:rFonts w:hint="eastAsia"/>
          <w:color w:val="FF0000"/>
        </w:rPr>
        <w:t>铸造工艺</w:t>
      </w:r>
      <w:r>
        <w:rPr>
          <w:rFonts w:hint="eastAsia"/>
        </w:rPr>
        <w:t>：</w:t>
      </w:r>
      <w:r w:rsidR="00EE65DC">
        <w:rPr>
          <w:rFonts w:hint="eastAsia"/>
        </w:rPr>
        <w:t>V</w:t>
      </w:r>
      <w:r w:rsidR="00EE65DC">
        <w:rPr>
          <w:rFonts w:hint="eastAsia"/>
        </w:rPr>
        <w:t>法，消失模，水玻璃砂型铸造</w:t>
      </w:r>
    </w:p>
    <w:p w:rsidR="00F1769E" w:rsidRDefault="00F1769E">
      <w:r w:rsidRPr="00B150EE">
        <w:rPr>
          <w:rFonts w:hint="eastAsia"/>
          <w:color w:val="FF0000"/>
        </w:rPr>
        <w:t>适用物料</w:t>
      </w:r>
      <w:r>
        <w:rPr>
          <w:rFonts w:hint="eastAsia"/>
        </w:rPr>
        <w:t>：</w:t>
      </w:r>
      <w:r w:rsidR="00AC72B2" w:rsidRPr="00AC72B2">
        <w:rPr>
          <w:rFonts w:hint="eastAsia"/>
        </w:rPr>
        <w:t>河卵石、花岗岩、玄武岩、铁矿石、石灰石、石英石、辉绿岩、铁矿、金矿、铜矿等</w:t>
      </w:r>
    </w:p>
    <w:p w:rsidR="00893420" w:rsidRDefault="008325C2">
      <w:r w:rsidRPr="00B150EE">
        <w:rPr>
          <w:rFonts w:hint="eastAsia"/>
          <w:color w:val="FF0000"/>
        </w:rPr>
        <w:t>应用范围</w:t>
      </w:r>
      <w:r w:rsidRPr="008325C2">
        <w:rPr>
          <w:rFonts w:hint="eastAsia"/>
        </w:rPr>
        <w:t>：</w:t>
      </w:r>
      <w:r w:rsidR="007A286B" w:rsidRPr="007A286B">
        <w:rPr>
          <w:rFonts w:hint="eastAsia"/>
        </w:rPr>
        <w:t>砂石料场、矿山开采、煤矿开采、混凝土搅拌站、干粉砂浆、电厂脱硫、石英砂等</w:t>
      </w:r>
    </w:p>
    <w:p w:rsidR="00177D3E" w:rsidRDefault="00177D3E"/>
    <w:p w:rsidR="00177D3E" w:rsidRDefault="00177D3E">
      <w:r w:rsidRPr="00F5235D">
        <w:rPr>
          <w:rFonts w:hint="eastAsia"/>
          <w:b/>
        </w:rPr>
        <w:t>产品介绍</w:t>
      </w:r>
      <w:r>
        <w:rPr>
          <w:rFonts w:hint="eastAsia"/>
        </w:rPr>
        <w:t>：</w:t>
      </w:r>
    </w:p>
    <w:p w:rsidR="00893DF1" w:rsidRDefault="00893DF1" w:rsidP="00893DF1">
      <w:pPr>
        <w:ind w:firstLine="420"/>
      </w:pPr>
      <w:r>
        <w:rPr>
          <w:rFonts w:hint="eastAsia"/>
        </w:rPr>
        <w:t>颚式破碎机主要用于对各种矿石与大块物料的中等粒度破碎，广泛应用于矿山、冶炼、建材、公路、铁路、水利和化工等行业。被破碎物料的最高抗压强度为</w:t>
      </w:r>
      <w:r>
        <w:rPr>
          <w:rFonts w:hint="eastAsia"/>
        </w:rPr>
        <w:t>320MPa</w:t>
      </w:r>
      <w:r>
        <w:rPr>
          <w:rFonts w:hint="eastAsia"/>
        </w:rPr>
        <w:t>。颚式破碎机配件也可称为颚式破碎机易损件，是颚式破碎机重要的组成部分；在一定的周期范围内需要更换，可分为颚式破碎机边护板、颚式破碎机齿板、颚式破碎机肘板、三角带等。</w:t>
      </w:r>
    </w:p>
    <w:p w:rsidR="00893DF1" w:rsidRDefault="00893DF1" w:rsidP="00893DF1">
      <w:pPr>
        <w:ind w:firstLine="420"/>
      </w:pPr>
      <w:r>
        <w:rPr>
          <w:rFonts w:hint="eastAsia"/>
        </w:rPr>
        <w:t>颚板也叫齿板，是颚式破碎机中的关键耐磨件。一套颚板通常由两部分即动颚板和定颚板组成，根据鄂式破碎机型号的不同，有多种型号尺寸，一般采用高锰钢材质。</w:t>
      </w:r>
    </w:p>
    <w:p w:rsidR="00893DF1" w:rsidRDefault="00893DF1" w:rsidP="00893DF1">
      <w:pPr>
        <w:ind w:firstLine="420"/>
      </w:pPr>
      <w:r>
        <w:rPr>
          <w:rFonts w:hint="eastAsia"/>
        </w:rPr>
        <w:t>高锰钢鄂板</w:t>
      </w:r>
    </w:p>
    <w:p w:rsidR="00893DF1" w:rsidRDefault="00893DF1" w:rsidP="00893DF1">
      <w:pPr>
        <w:ind w:firstLine="420"/>
      </w:pPr>
      <w:r>
        <w:rPr>
          <w:rFonts w:hint="eastAsia"/>
        </w:rPr>
        <w:t>高锰钢是鄂式破碎机鄂板的传统材质，它具有很好的韧性，也具有良好的变形硬化能力。</w:t>
      </w:r>
      <w:r w:rsidR="00F12835" w:rsidRPr="00F12835">
        <w:rPr>
          <w:rFonts w:hint="eastAsia"/>
        </w:rPr>
        <w:t>采用材质：</w:t>
      </w:r>
      <w:r w:rsidR="00F12835" w:rsidRPr="00F12835">
        <w:rPr>
          <w:rFonts w:hint="eastAsia"/>
        </w:rPr>
        <w:t>Mn13</w:t>
      </w:r>
      <w:r w:rsidR="00F12835" w:rsidRPr="00F12835">
        <w:rPr>
          <w:rFonts w:hint="eastAsia"/>
        </w:rPr>
        <w:t>，</w:t>
      </w:r>
      <w:r w:rsidR="00F12835" w:rsidRPr="00F12835">
        <w:rPr>
          <w:rFonts w:hint="eastAsia"/>
        </w:rPr>
        <w:t xml:space="preserve"> Mn13Cr2 </w:t>
      </w:r>
      <w:r w:rsidR="00F12835" w:rsidRPr="00F12835">
        <w:rPr>
          <w:rFonts w:hint="eastAsia"/>
        </w:rPr>
        <w:t>，</w:t>
      </w:r>
      <w:r w:rsidR="00F12835" w:rsidRPr="00F12835">
        <w:rPr>
          <w:rFonts w:hint="eastAsia"/>
        </w:rPr>
        <w:t>Mn18Cr2</w:t>
      </w:r>
      <w:r w:rsidR="00F12835" w:rsidRPr="00F12835">
        <w:rPr>
          <w:rFonts w:hint="eastAsia"/>
        </w:rPr>
        <w:t>（即超高锰）或者根据工况条件特殊配料，湖北金阳石铸造颚式破碎机鄂板</w:t>
      </w:r>
      <w:r w:rsidR="00F12835">
        <w:rPr>
          <w:rFonts w:hint="eastAsia"/>
        </w:rPr>
        <w:t>，</w:t>
      </w:r>
      <w:r w:rsidR="00F12835" w:rsidRPr="00F12835">
        <w:rPr>
          <w:rFonts w:hint="eastAsia"/>
        </w:rPr>
        <w:t>做工细腻，配料严谨，热处理到位，鄂板使用寿命比同类产品耐磨</w:t>
      </w:r>
      <w:r w:rsidR="00F12835" w:rsidRPr="00F12835">
        <w:rPr>
          <w:rFonts w:hint="eastAsia"/>
        </w:rPr>
        <w:t>50%</w:t>
      </w:r>
      <w:r w:rsidR="00F12835">
        <w:rPr>
          <w:rFonts w:hint="eastAsia"/>
        </w:rPr>
        <w:t>以上</w:t>
      </w:r>
      <w:r>
        <w:rPr>
          <w:rFonts w:hint="eastAsia"/>
        </w:rPr>
        <w:t>。</w:t>
      </w:r>
    </w:p>
    <w:p w:rsidR="00893DF1" w:rsidRDefault="00893DF1" w:rsidP="00893DF1">
      <w:pPr>
        <w:ind w:firstLine="420"/>
      </w:pPr>
      <w:r>
        <w:rPr>
          <w:rFonts w:hint="eastAsia"/>
        </w:rPr>
        <w:t>中锰钢颚板</w:t>
      </w:r>
    </w:p>
    <w:p w:rsidR="00893DF1" w:rsidRDefault="00893DF1" w:rsidP="00893DF1">
      <w:pPr>
        <w:ind w:firstLine="420"/>
      </w:pPr>
      <w:r>
        <w:rPr>
          <w:rFonts w:hint="eastAsia"/>
        </w:rPr>
        <w:t>由于高锰钢的初始硬度低，屈服强度低，在非强冲击条件下，其加工硬化不充分，易于流变和被切削。为提高鄂板的使用寿命，开发了中锰钢。</w:t>
      </w:r>
      <w:r w:rsidR="00212FD0" w:rsidRPr="00212FD0">
        <w:rPr>
          <w:rFonts w:hint="eastAsia"/>
        </w:rPr>
        <w:t>处理较软物料时，中锰钢使用效果更好，将中锰钢颚板在小型破碎机上破碎石灰石时，中锰钢的寿命约为高锰钢的</w:t>
      </w:r>
      <w:r w:rsidR="00212FD0" w:rsidRPr="00212FD0">
        <w:rPr>
          <w:rFonts w:hint="eastAsia"/>
        </w:rPr>
        <w:t>185%</w:t>
      </w:r>
    </w:p>
    <w:p w:rsidR="00893DF1" w:rsidRDefault="00D043E9" w:rsidP="00893DF1">
      <w:pPr>
        <w:ind w:firstLine="420"/>
      </w:pPr>
      <w:r w:rsidRPr="00D043E9">
        <w:rPr>
          <w:rFonts w:hint="eastAsia"/>
        </w:rPr>
        <w:t>双金属复合</w:t>
      </w:r>
      <w:r w:rsidR="00893DF1">
        <w:rPr>
          <w:rFonts w:hint="eastAsia"/>
        </w:rPr>
        <w:t>颚板</w:t>
      </w:r>
    </w:p>
    <w:p w:rsidR="00893DF1" w:rsidRDefault="00D043E9" w:rsidP="00893DF1">
      <w:pPr>
        <w:ind w:firstLine="420"/>
      </w:pPr>
      <w:r w:rsidRPr="00D043E9">
        <w:rPr>
          <w:rFonts w:hint="eastAsia"/>
        </w:rPr>
        <w:t>针对颚式破碎机工作原理及实际应用现状，研制了一种双液双金属复合铸造颚板，工作面采用具有很高耐磨性的合金钢铁，衬层部分采用具有良好冲击韧性的铸钢，充分发挥了各种材料的特长。同时特殊的浇注系统与铸造工艺，确保了复合材料界面的均匀和完整，使鄂板的使用性能得以优化</w:t>
      </w:r>
    </w:p>
    <w:p w:rsidR="00893DF1" w:rsidRDefault="00893DF1" w:rsidP="00893DF1">
      <w:pPr>
        <w:ind w:firstLine="420"/>
      </w:pPr>
      <w:r>
        <w:rPr>
          <w:rFonts w:hint="eastAsia"/>
        </w:rPr>
        <w:t>低合金铸钢鄂板</w:t>
      </w:r>
    </w:p>
    <w:p w:rsidR="00893DF1" w:rsidRDefault="00893DF1" w:rsidP="00893DF1">
      <w:pPr>
        <w:ind w:firstLine="420"/>
      </w:pPr>
      <w:r>
        <w:rPr>
          <w:rFonts w:hint="eastAsia"/>
        </w:rPr>
        <w:t>中碳低合金铸钢是目前应用较广泛的一种耐磨材料，主要由于其具有较高的硬度与适当的韧性相配合，可以抵抗物料的切削作用和物料反复挤压引起的疲劳剥落，因而表现出良好的耐磨损性能。同时中碳低合金铸钢还可以通过成分和热处理工艺的调整，使硬度和韧性在较大范围内变动，以适应不同工况条件的要求。</w:t>
      </w:r>
    </w:p>
    <w:p w:rsidR="001874DE" w:rsidRDefault="00DD17C5" w:rsidP="00893DF1">
      <w:pPr>
        <w:ind w:firstLine="420"/>
      </w:pPr>
      <w:r w:rsidRPr="00DD17C5">
        <w:rPr>
          <w:rFonts w:hint="eastAsia"/>
        </w:rPr>
        <w:t>湖北金阳石新型耐磨材料科技有限公司</w:t>
      </w:r>
      <w:r w:rsidR="00893DF1">
        <w:rPr>
          <w:rFonts w:hint="eastAsia"/>
        </w:rPr>
        <w:t>分别采用</w:t>
      </w:r>
      <w:r w:rsidR="00893DF1">
        <w:rPr>
          <w:rFonts w:hint="eastAsia"/>
        </w:rPr>
        <w:t>Mn13</w:t>
      </w:r>
      <w:r w:rsidR="00893DF1">
        <w:rPr>
          <w:rFonts w:hint="eastAsia"/>
        </w:rPr>
        <w:t>，</w:t>
      </w:r>
      <w:r w:rsidR="00893DF1">
        <w:rPr>
          <w:rFonts w:hint="eastAsia"/>
        </w:rPr>
        <w:t xml:space="preserve"> Mn13Cr2 </w:t>
      </w:r>
      <w:r w:rsidR="00893DF1">
        <w:rPr>
          <w:rFonts w:hint="eastAsia"/>
        </w:rPr>
        <w:t>，</w:t>
      </w:r>
      <w:r w:rsidR="00893DF1">
        <w:rPr>
          <w:rFonts w:hint="eastAsia"/>
        </w:rPr>
        <w:t>Mn18</w:t>
      </w:r>
      <w:r w:rsidR="00893DF1">
        <w:rPr>
          <w:rFonts w:hint="eastAsia"/>
        </w:rPr>
        <w:t>，</w:t>
      </w:r>
      <w:r w:rsidR="00893DF1">
        <w:rPr>
          <w:rFonts w:hint="eastAsia"/>
        </w:rPr>
        <w:t>Mn18Cr2</w:t>
      </w:r>
      <w:r w:rsidR="00893DF1">
        <w:rPr>
          <w:rFonts w:hint="eastAsia"/>
        </w:rPr>
        <w:t>（即超高锰）或者根据工况条件特殊配料，用高性能新型复合材料铸造而成，比普通颚板寿命提高</w:t>
      </w:r>
      <w:r w:rsidR="00893DF1">
        <w:rPr>
          <w:rFonts w:hint="eastAsia"/>
        </w:rPr>
        <w:t>3</w:t>
      </w:r>
      <w:r w:rsidR="00893DF1">
        <w:rPr>
          <w:rFonts w:hint="eastAsia"/>
        </w:rPr>
        <w:t>倍以上，打破了一直以来新材料耐磨铸件只比高锰钢材质铸件，使用寿命最多只能提高</w:t>
      </w:r>
      <w:r w:rsidR="00893DF1">
        <w:rPr>
          <w:rFonts w:hint="eastAsia"/>
        </w:rPr>
        <w:t>1.5</w:t>
      </w:r>
      <w:r w:rsidR="00893DF1">
        <w:rPr>
          <w:rFonts w:hint="eastAsia"/>
        </w:rPr>
        <w:t>倍的记录。此项由科技成果转化而成的新型复合颚板、新型复合轧臼壁等产品已开始被采矿、冶金等工况条件较差的行业所共同认同。</w:t>
      </w:r>
    </w:p>
    <w:p w:rsidR="001874DE" w:rsidRDefault="001874DE" w:rsidP="00D302EE">
      <w:pPr>
        <w:ind w:firstLine="420"/>
      </w:pPr>
    </w:p>
    <w:p w:rsidR="002917E5" w:rsidRDefault="002917E5" w:rsidP="00D302EE">
      <w:pPr>
        <w:ind w:firstLine="420"/>
      </w:pPr>
    </w:p>
    <w:p w:rsidR="002917E5" w:rsidRPr="00D302EE" w:rsidRDefault="002917E5" w:rsidP="00D302EE">
      <w:pPr>
        <w:ind w:firstLine="420"/>
      </w:pPr>
    </w:p>
    <w:p w:rsidR="00177D3E" w:rsidRDefault="00A968EA">
      <w:r>
        <w:rPr>
          <w:rFonts w:hint="eastAsia"/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72390</wp:posOffset>
            </wp:positionV>
            <wp:extent cx="657225" cy="676275"/>
            <wp:effectExtent l="19050" t="0" r="9525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D3E" w:rsidRPr="00F5235D">
        <w:rPr>
          <w:rFonts w:hint="eastAsia"/>
          <w:b/>
        </w:rPr>
        <w:t>性能特点</w:t>
      </w:r>
      <w:r w:rsidR="00177D3E">
        <w:rPr>
          <w:rFonts w:hint="eastAsia"/>
        </w:rPr>
        <w:t>：</w:t>
      </w:r>
    </w:p>
    <w:p w:rsidR="00D52C25" w:rsidRDefault="00D52C25" w:rsidP="00D52C25">
      <w:pPr>
        <w:sectPr w:rsidR="00D52C25" w:rsidSect="0034108E">
          <w:headerReference w:type="default" r:id="rId7"/>
          <w:pgSz w:w="16838" w:h="11906" w:orient="landscape"/>
          <w:pgMar w:top="720" w:right="720" w:bottom="720" w:left="720" w:header="283" w:footer="992" w:gutter="0"/>
          <w:cols w:space="425"/>
          <w:docGrid w:type="lines" w:linePitch="312"/>
        </w:sectPr>
      </w:pPr>
    </w:p>
    <w:p w:rsidR="006D70B7" w:rsidRDefault="006D70B7" w:rsidP="00D52C25">
      <w:r>
        <w:rPr>
          <w:rFonts w:hint="eastAsia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64770</wp:posOffset>
            </wp:positionV>
            <wp:extent cx="723900" cy="619125"/>
            <wp:effectExtent l="1905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质量更好</w:t>
      </w:r>
    </w:p>
    <w:p w:rsidR="00D52C25" w:rsidRDefault="00415477" w:rsidP="00D52C25">
      <w:r w:rsidRPr="00415477">
        <w:rPr>
          <w:rFonts w:hint="eastAsia"/>
        </w:rPr>
        <w:t>破碎机鄂板生产的每一个环节都有</w:t>
      </w:r>
      <w:r w:rsidR="00591B90">
        <w:rPr>
          <w:rFonts w:hint="eastAsia"/>
        </w:rPr>
        <w:t>专门</w:t>
      </w:r>
      <w:r w:rsidRPr="00415477">
        <w:rPr>
          <w:rFonts w:hint="eastAsia"/>
        </w:rPr>
        <w:t>监控，出厂前必经质检科严格检验，实行全检，确保每一个颚式破碎机鄂板的质量。</w:t>
      </w:r>
    </w:p>
    <w:p w:rsidR="006D70B7" w:rsidRDefault="00961A2F" w:rsidP="00D52C25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74295</wp:posOffset>
            </wp:positionV>
            <wp:extent cx="781050" cy="666750"/>
            <wp:effectExtent l="19050" t="0" r="0" b="0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FB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93345</wp:posOffset>
            </wp:positionV>
            <wp:extent cx="752475" cy="647700"/>
            <wp:effectExtent l="19050" t="0" r="952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C25" w:rsidRDefault="00D52C25" w:rsidP="00D52C25">
      <w:r>
        <w:rPr>
          <w:rFonts w:hint="eastAsia"/>
        </w:rPr>
        <w:t>寿命更长</w:t>
      </w:r>
    </w:p>
    <w:p w:rsidR="000B1090" w:rsidRDefault="00BE017A" w:rsidP="00D52C25">
      <w:r w:rsidRPr="00BE017A">
        <w:rPr>
          <w:rFonts w:hint="eastAsia"/>
        </w:rPr>
        <w:t>选用锰钢合金鄂板，经过科学而严格的冶炼、铸造、热处理工，耐磨程度高、与普通鄂板相比，使用寿命</w:t>
      </w:r>
      <w:r w:rsidR="00591B90">
        <w:rPr>
          <w:rFonts w:hint="eastAsia"/>
        </w:rPr>
        <w:t>大图提高</w:t>
      </w:r>
      <w:r w:rsidRPr="00BE017A">
        <w:rPr>
          <w:rFonts w:hint="eastAsia"/>
        </w:rPr>
        <w:t>。</w:t>
      </w:r>
    </w:p>
    <w:p w:rsidR="00A968EA" w:rsidRDefault="00D52C25" w:rsidP="00D52C25">
      <w:r>
        <w:rPr>
          <w:rFonts w:hint="eastAsia"/>
        </w:rPr>
        <w:lastRenderedPageBreak/>
        <w:t>性价比高</w:t>
      </w:r>
    </w:p>
    <w:p w:rsidR="00D52C25" w:rsidRDefault="00C40856" w:rsidP="00D52C25">
      <w:r w:rsidRPr="00C40856">
        <w:rPr>
          <w:rFonts w:hint="eastAsia"/>
        </w:rPr>
        <w:t>高锰钢复合鄂板的使用使鄂式破碎机的生产效率翻番，不仅比普通鄂板更加安全可靠，而且可以减少一半以上耐磨铸件磨损的投资成本。</w:t>
      </w:r>
    </w:p>
    <w:p w:rsidR="00961A2F" w:rsidRDefault="00961A2F" w:rsidP="00D52C25"/>
    <w:p w:rsidR="00D52C25" w:rsidRDefault="00D52C25" w:rsidP="00D52C25">
      <w:r>
        <w:rPr>
          <w:rFonts w:hint="eastAsia"/>
        </w:rPr>
        <w:t>应用广泛</w:t>
      </w:r>
    </w:p>
    <w:p w:rsidR="00CE37AA" w:rsidRDefault="00961A2F" w:rsidP="00D52C25">
      <w:r w:rsidRPr="00961A2F">
        <w:rPr>
          <w:rFonts w:hint="eastAsia"/>
        </w:rPr>
        <w:t>广泛地应用在冶金、化工、建材、电力、交通等工业部门，用于抗压强度在</w:t>
      </w:r>
      <w:r w:rsidRPr="00961A2F">
        <w:rPr>
          <w:rFonts w:hint="eastAsia"/>
        </w:rPr>
        <w:t>147-245MPa</w:t>
      </w:r>
      <w:r w:rsidRPr="00961A2F">
        <w:rPr>
          <w:rFonts w:hint="eastAsia"/>
        </w:rPr>
        <w:t>的各种矿石和岩石的粗、中、细碎</w:t>
      </w:r>
      <w:r w:rsidR="00D52C25">
        <w:rPr>
          <w:rFonts w:hint="eastAsia"/>
        </w:rPr>
        <w:t>；</w:t>
      </w:r>
    </w:p>
    <w:p w:rsidR="00D52C25" w:rsidRDefault="00D52C25">
      <w:pPr>
        <w:sectPr w:rsidR="00D52C25" w:rsidSect="00D52C25">
          <w:type w:val="continuous"/>
          <w:pgSz w:w="16838" w:h="11906" w:orient="landscape"/>
          <w:pgMar w:top="720" w:right="720" w:bottom="720" w:left="720" w:header="283" w:footer="992" w:gutter="0"/>
          <w:cols w:num="2" w:space="425"/>
          <w:docGrid w:type="lines" w:linePitch="312"/>
        </w:sectPr>
      </w:pPr>
    </w:p>
    <w:p w:rsidR="000B1090" w:rsidRDefault="000B1090">
      <w:pPr>
        <w:rPr>
          <w:b/>
        </w:rPr>
      </w:pPr>
    </w:p>
    <w:p w:rsidR="00177D3E" w:rsidRDefault="00177D3E">
      <w:r w:rsidRPr="00F5235D">
        <w:rPr>
          <w:rFonts w:hint="eastAsia"/>
          <w:b/>
        </w:rPr>
        <w:t>技术参数</w:t>
      </w:r>
      <w:r>
        <w:rPr>
          <w:rFonts w:hint="eastAsia"/>
        </w:rPr>
        <w:t>：</w:t>
      </w:r>
    </w:p>
    <w:tbl>
      <w:tblPr>
        <w:tblW w:w="5000" w:type="pct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33"/>
        <w:gridCol w:w="1833"/>
        <w:gridCol w:w="1279"/>
        <w:gridCol w:w="1748"/>
        <w:gridCol w:w="1364"/>
        <w:gridCol w:w="1642"/>
        <w:gridCol w:w="1642"/>
        <w:gridCol w:w="938"/>
        <w:gridCol w:w="2835"/>
      </w:tblGrid>
      <w:tr w:rsidR="00FD4CFF" w:rsidRPr="00FD4CFF" w:rsidTr="00FD4CFF">
        <w:trPr>
          <w:trHeight w:val="82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FFFFFF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t>型号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FFFFFF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t>给料口尺寸</w:t>
            </w:r>
            <w:r w:rsidRPr="00FD4CFF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br/>
              <w:t>(mm</w:t>
            </w:r>
            <w:r w:rsidRPr="00FD4CFF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t>）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FFFFFF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t>最大进</w:t>
            </w:r>
            <w:r w:rsidRPr="00FD4CFF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br/>
            </w:r>
            <w:r w:rsidRPr="00FD4CFF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t>料粒度</w:t>
            </w:r>
            <w:r w:rsidRPr="00FD4CFF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br/>
              <w:t>(mm)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FFFFFF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t>排料口调</w:t>
            </w:r>
            <w:r w:rsidRPr="00FD4CFF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br/>
            </w:r>
            <w:r w:rsidRPr="00FD4CFF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t>整范围</w:t>
            </w:r>
            <w:r w:rsidRPr="00FD4CFF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br/>
              <w:t>(mm)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FFFFFF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t>处理能力</w:t>
            </w:r>
            <w:r w:rsidRPr="00FD4CFF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br/>
              <w:t>(t/h)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FFFFFF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t>偏心轴转速</w:t>
            </w:r>
            <w:r w:rsidRPr="00FD4CFF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br/>
              <w:t>(r/min)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FFFFFF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t>电动机功率</w:t>
            </w:r>
            <w:r w:rsidRPr="00FD4CFF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br/>
              <w:t>(kw)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FFFFFF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t>总重量</w:t>
            </w:r>
            <w:r w:rsidRPr="00FD4CFF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br/>
              <w:t>(t)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FFFFFF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t>外形尺寸</w:t>
            </w:r>
            <w:r w:rsidRPr="00FD4CFF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br/>
            </w:r>
            <w:r w:rsidRPr="00FD4CFF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t>（长</w:t>
            </w:r>
            <w:r w:rsidRPr="00FD4CFF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t>×</w:t>
            </w:r>
            <w:r w:rsidRPr="00FD4CFF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t>宽</w:t>
            </w:r>
            <w:r w:rsidRPr="00FD4CFF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t>×</w:t>
            </w:r>
            <w:r w:rsidRPr="00FD4CFF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t>高）</w:t>
            </w:r>
            <w:r w:rsidRPr="00FD4CFF">
              <w:rPr>
                <w:rFonts w:ascii="&amp;#23435; &amp;#20307;" w:eastAsia="宋体" w:hAnsi="&amp;#23435; &amp;#20307;" w:cs="宋体"/>
                <w:color w:val="FFFFFF"/>
                <w:kern w:val="0"/>
                <w:sz w:val="20"/>
                <w:szCs w:val="20"/>
              </w:rPr>
              <w:br/>
              <w:t>(mm)</w:t>
            </w:r>
          </w:p>
        </w:tc>
      </w:tr>
      <w:tr w:rsidR="00FD4CFF" w:rsidRPr="00FD4CFF" w:rsidTr="00FD4CF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PE-150×250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150×250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10-40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5.5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720×660×850</w:t>
            </w:r>
          </w:p>
        </w:tc>
      </w:tr>
      <w:tr w:rsidR="00FD4CFF" w:rsidRPr="00FD4CFF" w:rsidTr="00FD4CF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PE-200×300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200×300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15-50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2-6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7.5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910×750×990</w:t>
            </w:r>
          </w:p>
        </w:tc>
      </w:tr>
      <w:tr w:rsidR="00FD4CFF" w:rsidRPr="00FD4CFF" w:rsidTr="00FD4CF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PE-200×350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200×350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18-70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3-10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1000×870×990</w:t>
            </w:r>
          </w:p>
        </w:tc>
      </w:tr>
      <w:tr w:rsidR="00FD4CFF" w:rsidRPr="00FD4CFF" w:rsidTr="00FD4CF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PE-250×400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250×400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20-60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5-20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1300×1090×1270</w:t>
            </w:r>
          </w:p>
        </w:tc>
      </w:tr>
      <w:tr w:rsidR="00FD4CFF" w:rsidRPr="00FD4CFF" w:rsidTr="00FD4CF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PE-400×600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400×600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40-100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16-60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1730×1730×1630</w:t>
            </w:r>
          </w:p>
        </w:tc>
      </w:tr>
      <w:tr w:rsidR="00FD4CFF" w:rsidRPr="00FD4CFF" w:rsidTr="00FD4CF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PE-500×750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500×750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50-100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40-110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1980×2080×1870</w:t>
            </w:r>
          </w:p>
        </w:tc>
      </w:tr>
      <w:tr w:rsidR="00FD4CFF" w:rsidRPr="00FD4CFF" w:rsidTr="00FD4CF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PE-600×750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600×750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150-200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80-240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15.8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2070×2000×1920</w:t>
            </w:r>
          </w:p>
        </w:tc>
      </w:tr>
      <w:tr w:rsidR="00FD4CFF" w:rsidRPr="00FD4CFF" w:rsidTr="00FD4CF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lastRenderedPageBreak/>
              <w:t>PE-600×900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600×900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65-160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50-180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2190×2206×2300</w:t>
            </w:r>
          </w:p>
        </w:tc>
      </w:tr>
      <w:tr w:rsidR="00FD4CFF" w:rsidRPr="00FD4CFF" w:rsidTr="00FD4CF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PE-750×1060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750×1060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630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80-140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110-320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2660×2430×2800</w:t>
            </w:r>
          </w:p>
        </w:tc>
      </w:tr>
      <w:tr w:rsidR="00FD4CFF" w:rsidRPr="00FD4CFF" w:rsidTr="00FD4CF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PE-800×1060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800×1060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640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130-190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130-330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29.8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2710×2430×2800</w:t>
            </w:r>
          </w:p>
        </w:tc>
      </w:tr>
      <w:tr w:rsidR="00FD4CFF" w:rsidRPr="00FD4CFF" w:rsidTr="00FD4CF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PE-830×1060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830×1060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650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160-220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150-336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30.7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2740×2430×2800</w:t>
            </w:r>
          </w:p>
        </w:tc>
      </w:tr>
      <w:tr w:rsidR="00FD4CFF" w:rsidRPr="00FD4CFF" w:rsidTr="00FD4CF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PE-870×1060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870×1060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200-260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190-336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31.5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2810×2430×2800</w:t>
            </w:r>
          </w:p>
        </w:tc>
      </w:tr>
      <w:tr w:rsidR="00FD4CFF" w:rsidRPr="00FD4CFF" w:rsidTr="00FD4CF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PE-900×1060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900×1060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685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230-290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230-390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2870×2420×2940</w:t>
            </w:r>
          </w:p>
        </w:tc>
      </w:tr>
      <w:tr w:rsidR="00FD4CFF" w:rsidRPr="00FD4CFF" w:rsidTr="00FD4CF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PE-900×1200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900×1200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95-165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220-450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3380×2870×3330</w:t>
            </w:r>
          </w:p>
        </w:tc>
      </w:tr>
      <w:tr w:rsidR="00FD4CFF" w:rsidRPr="00FD4CFF" w:rsidTr="00FD4CF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PE-1000×1200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1000×1200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195-265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315-500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3480×2876×3330</w:t>
            </w:r>
          </w:p>
        </w:tc>
      </w:tr>
      <w:tr w:rsidR="00FD4CFF" w:rsidRPr="00FD4CFF" w:rsidTr="00FD4CF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PE-1200×1500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1200×1500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150-350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400-800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160-220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100.9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4200×3300×3500</w:t>
            </w:r>
          </w:p>
        </w:tc>
      </w:tr>
      <w:tr w:rsidR="00FD4CFF" w:rsidRPr="00FD4CFF" w:rsidTr="00FD4CF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PE-1500×1800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1500×1800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220-350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500-1000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280-355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5160×3660×4248</w:t>
            </w:r>
          </w:p>
        </w:tc>
      </w:tr>
      <w:tr w:rsidR="00FD4CFF" w:rsidRPr="00FD4CFF" w:rsidTr="00FD4CF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PE-1600×2100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1600×2100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300-400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1300-2200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350-380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150.6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6210×4013×4716</w:t>
            </w:r>
          </w:p>
        </w:tc>
      </w:tr>
      <w:tr w:rsidR="00FD4CFF" w:rsidRPr="00FD4CFF" w:rsidTr="00FD4CF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PEX-150×750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150×750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18-48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8-25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1200×1530×1060</w:t>
            </w:r>
          </w:p>
        </w:tc>
      </w:tr>
      <w:tr w:rsidR="00FD4CFF" w:rsidRPr="00FD4CFF" w:rsidTr="00FD4CF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PEX-250×750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250×750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25-60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13-35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5.5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1380×1750×1540</w:t>
            </w:r>
          </w:p>
        </w:tc>
      </w:tr>
      <w:tr w:rsidR="00FD4CFF" w:rsidRPr="00FD4CFF" w:rsidTr="00FD4CF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lastRenderedPageBreak/>
              <w:t>PEX-250×1000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250×1000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25-60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16-52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1560×1950×1390</w:t>
            </w:r>
          </w:p>
        </w:tc>
      </w:tr>
      <w:tr w:rsidR="00FD4CFF" w:rsidRPr="00FD4CFF" w:rsidTr="00FD4CF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PEX-250×1200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250×1200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25-60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20-61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9.7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2140×1660×1500</w:t>
            </w:r>
          </w:p>
        </w:tc>
      </w:tr>
      <w:tr w:rsidR="00FD4CFF" w:rsidRPr="00FD4CFF" w:rsidTr="00FD4CF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PEX-300×1300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300×1300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20-90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16-105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15.6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D4CFF" w:rsidRPr="00FD4CFF" w:rsidRDefault="00FD4CFF" w:rsidP="00FD4CFF">
            <w:pPr>
              <w:widowControl/>
              <w:spacing w:before="150" w:after="225" w:line="315" w:lineRule="atLeast"/>
              <w:jc w:val="center"/>
              <w:rPr>
                <w:rFonts w:ascii="&amp;#23435; &amp;#20307;" w:eastAsia="宋体" w:hAnsi="&amp;#23435; &amp;#20307;" w:cs="宋体" w:hint="eastAsia"/>
                <w:color w:val="2C2D2C"/>
                <w:kern w:val="0"/>
                <w:sz w:val="20"/>
                <w:szCs w:val="20"/>
              </w:rPr>
            </w:pPr>
            <w:r w:rsidRPr="00FD4CFF">
              <w:rPr>
                <w:rFonts w:ascii="&amp;#23435; &amp;#20307;" w:eastAsia="宋体" w:hAnsi="&amp;#23435; &amp;#20307;" w:cs="宋体"/>
                <w:color w:val="2C2D2C"/>
                <w:kern w:val="0"/>
                <w:sz w:val="20"/>
                <w:szCs w:val="20"/>
              </w:rPr>
              <w:t>2720×1950×1600</w:t>
            </w:r>
          </w:p>
        </w:tc>
      </w:tr>
    </w:tbl>
    <w:p w:rsidR="00FD4CFF" w:rsidRDefault="00FD4CFF" w:rsidP="0054569E">
      <w:pPr>
        <w:ind w:firstLine="420"/>
      </w:pPr>
    </w:p>
    <w:p w:rsidR="00177D3E" w:rsidRDefault="0054569E" w:rsidP="0054569E">
      <w:pPr>
        <w:ind w:firstLine="420"/>
      </w:pPr>
      <w:r w:rsidRPr="0054569E">
        <w:rPr>
          <w:rFonts w:hint="eastAsia"/>
        </w:rPr>
        <w:t>这里只罗列了</w:t>
      </w:r>
      <w:r w:rsidR="00FD4CFF">
        <w:rPr>
          <w:rFonts w:hint="eastAsia"/>
        </w:rPr>
        <w:t>颚式破碎机</w:t>
      </w:r>
      <w:r w:rsidRPr="0054569E">
        <w:rPr>
          <w:rFonts w:hint="eastAsia"/>
        </w:rPr>
        <w:t>配件部分型号，由于产品性能在不断改进中，产品参数如有更改，恕不另行通知，如果您需要做进一步了解，请在线咨询客服或请来我厂参观考察！</w:t>
      </w:r>
    </w:p>
    <w:p w:rsidR="0054569E" w:rsidRDefault="0054569E"/>
    <w:p w:rsidR="00177D3E" w:rsidRDefault="00177D3E">
      <w:r w:rsidRPr="00F5235D">
        <w:rPr>
          <w:rFonts w:hint="eastAsia"/>
          <w:b/>
        </w:rPr>
        <w:t>企业实力</w:t>
      </w:r>
      <w:r>
        <w:rPr>
          <w:rFonts w:hint="eastAsia"/>
        </w:rPr>
        <w:t>：</w:t>
      </w:r>
    </w:p>
    <w:p w:rsidR="00A84E56" w:rsidRDefault="003744B2" w:rsidP="003744B2">
      <w:pPr>
        <w:ind w:firstLine="420"/>
      </w:pPr>
      <w:r w:rsidRPr="003744B2">
        <w:rPr>
          <w:rFonts w:hint="eastAsia"/>
        </w:rPr>
        <w:t>公司拥有</w:t>
      </w:r>
      <w:r w:rsidRPr="003744B2">
        <w:rPr>
          <w:rFonts w:hint="eastAsia"/>
        </w:rPr>
        <w:t>2</w:t>
      </w:r>
      <w:r w:rsidRPr="003744B2">
        <w:rPr>
          <w:rFonts w:hint="eastAsia"/>
        </w:rPr>
        <w:t>条砂型生产线，</w:t>
      </w:r>
      <w:r w:rsidRPr="003744B2">
        <w:rPr>
          <w:rFonts w:hint="eastAsia"/>
        </w:rPr>
        <w:t>1</w:t>
      </w:r>
      <w:r w:rsidRPr="003744B2">
        <w:rPr>
          <w:rFonts w:hint="eastAsia"/>
        </w:rPr>
        <w:t>条</w:t>
      </w:r>
      <w:r w:rsidRPr="003744B2">
        <w:rPr>
          <w:rFonts w:hint="eastAsia"/>
        </w:rPr>
        <w:t>V</w:t>
      </w:r>
      <w:r w:rsidRPr="003744B2">
        <w:rPr>
          <w:rFonts w:hint="eastAsia"/>
        </w:rPr>
        <w:t>法铸造生产线、</w:t>
      </w:r>
      <w:r w:rsidRPr="003744B2">
        <w:rPr>
          <w:rFonts w:hint="eastAsia"/>
        </w:rPr>
        <w:t>2</w:t>
      </w:r>
      <w:r w:rsidRPr="003744B2">
        <w:rPr>
          <w:rFonts w:hint="eastAsia"/>
        </w:rPr>
        <w:t>条精密铸造生产线、</w:t>
      </w:r>
      <w:r w:rsidRPr="003744B2">
        <w:rPr>
          <w:rFonts w:hint="eastAsia"/>
        </w:rPr>
        <w:t>1</w:t>
      </w:r>
      <w:r w:rsidRPr="003744B2">
        <w:rPr>
          <w:rFonts w:hint="eastAsia"/>
        </w:rPr>
        <w:t>条消失模生产线</w:t>
      </w:r>
      <w:r w:rsidR="007E67CC">
        <w:rPr>
          <w:rFonts w:hint="eastAsia"/>
        </w:rPr>
        <w:t>、</w:t>
      </w:r>
      <w:r w:rsidR="007E67CC">
        <w:rPr>
          <w:rFonts w:hint="eastAsia"/>
        </w:rPr>
        <w:t>1</w:t>
      </w:r>
      <w:r w:rsidR="007E67CC">
        <w:rPr>
          <w:rFonts w:hint="eastAsia"/>
        </w:rPr>
        <w:t>个机加工车间</w:t>
      </w:r>
      <w:r w:rsidRPr="003744B2">
        <w:rPr>
          <w:rFonts w:hint="eastAsia"/>
        </w:rPr>
        <w:t>；</w:t>
      </w:r>
      <w:r w:rsidRPr="003744B2">
        <w:rPr>
          <w:rFonts w:hint="eastAsia"/>
        </w:rPr>
        <w:t>2</w:t>
      </w:r>
      <w:r w:rsidRPr="003744B2">
        <w:rPr>
          <w:rFonts w:hint="eastAsia"/>
        </w:rPr>
        <w:t>台</w:t>
      </w:r>
      <w:r w:rsidRPr="003744B2">
        <w:rPr>
          <w:rFonts w:hint="eastAsia"/>
        </w:rPr>
        <w:t>5T</w:t>
      </w:r>
      <w:r w:rsidRPr="003744B2">
        <w:rPr>
          <w:rFonts w:hint="eastAsia"/>
        </w:rPr>
        <w:t>中频电炉、</w:t>
      </w:r>
      <w:r w:rsidRPr="003744B2">
        <w:rPr>
          <w:rFonts w:hint="eastAsia"/>
        </w:rPr>
        <w:t>3</w:t>
      </w:r>
      <w:r w:rsidRPr="003744B2">
        <w:rPr>
          <w:rFonts w:hint="eastAsia"/>
        </w:rPr>
        <w:t>台</w:t>
      </w:r>
      <w:r w:rsidRPr="003744B2">
        <w:rPr>
          <w:rFonts w:hint="eastAsia"/>
        </w:rPr>
        <w:t>3T</w:t>
      </w:r>
      <w:r w:rsidRPr="003744B2">
        <w:rPr>
          <w:rFonts w:hint="eastAsia"/>
        </w:rPr>
        <w:t>中频电炉、</w:t>
      </w:r>
      <w:r w:rsidRPr="003744B2">
        <w:rPr>
          <w:rFonts w:hint="eastAsia"/>
        </w:rPr>
        <w:t>3</w:t>
      </w:r>
      <w:r w:rsidRPr="003744B2">
        <w:rPr>
          <w:rFonts w:hint="eastAsia"/>
        </w:rPr>
        <w:t>台</w:t>
      </w:r>
      <w:r w:rsidRPr="003744B2">
        <w:rPr>
          <w:rFonts w:hint="eastAsia"/>
        </w:rPr>
        <w:t>1T</w:t>
      </w:r>
      <w:r w:rsidRPr="003744B2">
        <w:rPr>
          <w:rFonts w:hint="eastAsia"/>
        </w:rPr>
        <w:t>中频电炉</w:t>
      </w:r>
      <w:r w:rsidR="00AB6A5A">
        <w:rPr>
          <w:rFonts w:hint="eastAsia"/>
        </w:rPr>
        <w:t>，</w:t>
      </w:r>
      <w:r w:rsidRPr="003744B2">
        <w:rPr>
          <w:rFonts w:hint="eastAsia"/>
        </w:rPr>
        <w:t>最大能做</w:t>
      </w:r>
      <w:r w:rsidRPr="003744B2">
        <w:rPr>
          <w:rFonts w:hint="eastAsia"/>
        </w:rPr>
        <w:t>10</w:t>
      </w:r>
      <w:r w:rsidRPr="003744B2">
        <w:rPr>
          <w:rFonts w:hint="eastAsia"/>
        </w:rPr>
        <w:t>吨的铸件，年生产能力</w:t>
      </w:r>
      <w:r w:rsidRPr="003744B2">
        <w:rPr>
          <w:rFonts w:hint="eastAsia"/>
        </w:rPr>
        <w:t>15000</w:t>
      </w:r>
      <w:r w:rsidR="00591B90">
        <w:rPr>
          <w:rFonts w:hint="eastAsia"/>
        </w:rPr>
        <w:t>吨以上，打造</w:t>
      </w:r>
      <w:r w:rsidRPr="003744B2">
        <w:rPr>
          <w:rFonts w:hint="eastAsia"/>
        </w:rPr>
        <w:t>中南地区最大的耐磨材料生产基地。</w:t>
      </w:r>
    </w:p>
    <w:p w:rsidR="008D7C70" w:rsidRDefault="00945BC5" w:rsidP="00945BC5">
      <w:r w:rsidRPr="00945BC5">
        <w:rPr>
          <w:noProof/>
        </w:rPr>
        <w:drawing>
          <wp:inline distT="0" distB="0" distL="0" distR="0">
            <wp:extent cx="9744075" cy="2295525"/>
            <wp:effectExtent l="19050" t="0" r="9525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D3E" w:rsidRDefault="00177D3E">
      <w:r w:rsidRPr="00F5235D">
        <w:rPr>
          <w:rFonts w:hint="eastAsia"/>
          <w:b/>
        </w:rPr>
        <w:t>国际合作</w:t>
      </w:r>
      <w:r>
        <w:rPr>
          <w:rFonts w:hint="eastAsia"/>
        </w:rPr>
        <w:t>：</w:t>
      </w:r>
    </w:p>
    <w:p w:rsidR="00891A87" w:rsidRDefault="00F220CC" w:rsidP="00F220CC">
      <w:pPr>
        <w:ind w:firstLine="420"/>
      </w:pPr>
      <w:r w:rsidRPr="00F220CC">
        <w:rPr>
          <w:rFonts w:hint="eastAsia"/>
        </w:rPr>
        <w:t>与国际对话，建跨国集团</w:t>
      </w:r>
      <w:r w:rsidR="00BC6F60">
        <w:rPr>
          <w:rFonts w:hint="eastAsia"/>
        </w:rPr>
        <w:t>，</w:t>
      </w:r>
      <w:r w:rsidRPr="00F220CC">
        <w:rPr>
          <w:rFonts w:hint="eastAsia"/>
        </w:rPr>
        <w:t>公司具有独立的进出口贸易经营资质</w:t>
      </w:r>
      <w:r w:rsidR="00BC6F60">
        <w:rPr>
          <w:rFonts w:hint="eastAsia"/>
        </w:rPr>
        <w:t>，</w:t>
      </w:r>
      <w:r w:rsidRPr="00F220CC">
        <w:rPr>
          <w:rFonts w:hint="eastAsia"/>
        </w:rPr>
        <w:t>长期与海外各国的交流和合作，不但使公司产品</w:t>
      </w:r>
      <w:r w:rsidR="00591B90">
        <w:rPr>
          <w:rFonts w:hint="eastAsia"/>
        </w:rPr>
        <w:t>保持较高的</w:t>
      </w:r>
      <w:r w:rsidRPr="00F220CC">
        <w:rPr>
          <w:rFonts w:hint="eastAsia"/>
        </w:rPr>
        <w:t>水平，而且赢得了广泛的国际市场，产品远销俄罗斯，哈萨克斯坦，土耳其，沙特，南非，越南，</w:t>
      </w:r>
      <w:r w:rsidR="00BC6F60">
        <w:rPr>
          <w:rFonts w:hint="eastAsia"/>
        </w:rPr>
        <w:t>印度，美国，</w:t>
      </w:r>
      <w:r w:rsidRPr="00F220CC">
        <w:rPr>
          <w:rFonts w:hint="eastAsia"/>
        </w:rPr>
        <w:t>澳大利亚等</w:t>
      </w:r>
      <w:r w:rsidR="00591B90">
        <w:rPr>
          <w:rFonts w:hint="eastAsia"/>
        </w:rPr>
        <w:t>3</w:t>
      </w:r>
      <w:r w:rsidRPr="00F220CC">
        <w:rPr>
          <w:rFonts w:hint="eastAsia"/>
        </w:rPr>
        <w:t>0</w:t>
      </w:r>
      <w:r w:rsidRPr="00F220CC">
        <w:rPr>
          <w:rFonts w:hint="eastAsia"/>
        </w:rPr>
        <w:t>个国家和地区。</w:t>
      </w:r>
    </w:p>
    <w:p w:rsidR="008D7C70" w:rsidRDefault="00945BC5" w:rsidP="00945BC5">
      <w:r w:rsidRPr="00945BC5">
        <w:rPr>
          <w:noProof/>
        </w:rPr>
        <w:lastRenderedPageBreak/>
        <w:drawing>
          <wp:inline distT="0" distB="0" distL="0" distR="0">
            <wp:extent cx="9777730" cy="1984953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98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D3E" w:rsidRDefault="00177D3E">
      <w:r w:rsidRPr="00F5235D">
        <w:rPr>
          <w:rFonts w:hint="eastAsia"/>
          <w:color w:val="FF0000"/>
        </w:rPr>
        <w:t>特别提醒</w:t>
      </w:r>
      <w:r>
        <w:rPr>
          <w:rFonts w:hint="eastAsia"/>
        </w:rPr>
        <w:t>：</w:t>
      </w:r>
    </w:p>
    <w:p w:rsidR="004F7D08" w:rsidRDefault="004F7D08" w:rsidP="004F7D08">
      <w:pPr>
        <w:ind w:firstLine="420"/>
      </w:pPr>
      <w:r w:rsidRPr="004F7D08">
        <w:rPr>
          <w:rFonts w:hint="eastAsia"/>
        </w:rPr>
        <w:t>湖北金阳石新型耐磨材料科技有限公司</w:t>
      </w:r>
      <w:r>
        <w:rPr>
          <w:rFonts w:hint="eastAsia"/>
        </w:rPr>
        <w:t>是专业耐磨铸件铸造厂</w:t>
      </w:r>
      <w:r w:rsidR="00EE2B7C">
        <w:rPr>
          <w:rFonts w:hint="eastAsia"/>
        </w:rPr>
        <w:t>家</w:t>
      </w:r>
      <w:r>
        <w:rPr>
          <w:rFonts w:hint="eastAsia"/>
        </w:rPr>
        <w:t>，主营高锰钢、高低铬、耐磨合金钢铸件，常年提供其他厂家的备品备件加工业务，不管是哪个厂家的什么型号的耐磨铸件，只要你能提供图纸、样品或模具，我们都能生产！</w:t>
      </w:r>
      <w:r w:rsidR="008138EF">
        <w:rPr>
          <w:rFonts w:hint="eastAsia"/>
        </w:rPr>
        <w:t>联系电话：</w:t>
      </w:r>
      <w:r w:rsidR="008138EF" w:rsidRPr="00EE2B7C">
        <w:rPr>
          <w:rFonts w:hint="eastAsia"/>
        </w:rPr>
        <w:t>电话：</w:t>
      </w:r>
      <w:r w:rsidR="008138EF" w:rsidRPr="00EE2B7C">
        <w:rPr>
          <w:rFonts w:hint="eastAsia"/>
        </w:rPr>
        <w:t>+86-0717-</w:t>
      </w:r>
      <w:r w:rsidR="008138EF" w:rsidRPr="009611D5">
        <w:t>3286139</w:t>
      </w:r>
      <w:r w:rsidR="008138EF">
        <w:t>，</w:t>
      </w:r>
      <w:r w:rsidR="008138EF" w:rsidRPr="00A62B82">
        <w:t>13477859260</w:t>
      </w:r>
      <w:r w:rsidR="008138EF">
        <w:rPr>
          <w:rFonts w:hint="eastAsia"/>
        </w:rPr>
        <w:t xml:space="preserve"> </w:t>
      </w:r>
      <w:r w:rsidR="00EE2B7C">
        <w:rPr>
          <w:rFonts w:hint="eastAsia"/>
        </w:rPr>
        <w:t xml:space="preserve"> </w:t>
      </w:r>
      <w:r w:rsidR="00EE2B7C" w:rsidRPr="00EE2B7C">
        <w:rPr>
          <w:rFonts w:hint="eastAsia"/>
        </w:rPr>
        <w:t>邮箱</w:t>
      </w:r>
      <w:r w:rsidR="00EE2B7C" w:rsidRPr="00EE2B7C">
        <w:rPr>
          <w:rFonts w:hint="eastAsia"/>
        </w:rPr>
        <w:t>:vip@jinyangshi.com</w:t>
      </w:r>
      <w:r w:rsidR="00891A87">
        <w:rPr>
          <w:rFonts w:hint="eastAsia"/>
        </w:rPr>
        <w:t xml:space="preserve"> </w:t>
      </w:r>
    </w:p>
    <w:sectPr w:rsidR="004F7D08" w:rsidSect="00D52C25">
      <w:type w:val="continuous"/>
      <w:pgSz w:w="16838" w:h="11906" w:orient="landscape"/>
      <w:pgMar w:top="720" w:right="720" w:bottom="720" w:left="720" w:header="283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641" w:rsidRDefault="00D63641" w:rsidP="00893420">
      <w:r>
        <w:separator/>
      </w:r>
    </w:p>
  </w:endnote>
  <w:endnote w:type="continuationSeparator" w:id="1">
    <w:p w:rsidR="00D63641" w:rsidRDefault="00D63641" w:rsidP="00893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&amp;#23435; &amp;#20307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641" w:rsidRDefault="00D63641" w:rsidP="00893420">
      <w:r>
        <w:separator/>
      </w:r>
    </w:p>
  </w:footnote>
  <w:footnote w:type="continuationSeparator" w:id="1">
    <w:p w:rsidR="00D63641" w:rsidRDefault="00D63641" w:rsidP="00893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08E" w:rsidRDefault="0034108E" w:rsidP="0034108E">
    <w:pPr>
      <w:pStyle w:val="a3"/>
      <w:pBdr>
        <w:bottom w:val="single" w:sz="6" w:space="0" w:color="auto"/>
      </w:pBdr>
    </w:pPr>
    <w:r>
      <w:rPr>
        <w:rFonts w:hint="eastAsia"/>
      </w:rPr>
      <w:t>湖北金阳石新型耐磨材料科技有限公司</w:t>
    </w:r>
  </w:p>
  <w:p w:rsidR="0034108E" w:rsidRDefault="0034108E" w:rsidP="0034108E">
    <w:pPr>
      <w:pStyle w:val="a3"/>
      <w:pBdr>
        <w:bottom w:val="single" w:sz="6" w:space="0" w:color="auto"/>
      </w:pBdr>
    </w:pPr>
    <w:r>
      <w:rPr>
        <w:rFonts w:hint="eastAsia"/>
      </w:rPr>
      <w:t>电话：</w:t>
    </w:r>
    <w:r>
      <w:rPr>
        <w:rFonts w:hint="eastAsia"/>
      </w:rPr>
      <w:t>+86-0717-</w:t>
    </w:r>
    <w:r w:rsidR="00987B31" w:rsidRPr="00987B31">
      <w:t>3286139</w:t>
    </w:r>
    <w:r>
      <w:rPr>
        <w:rFonts w:hint="eastAsia"/>
      </w:rPr>
      <w:t xml:space="preserve">  13707200483  </w:t>
    </w:r>
    <w:r>
      <w:rPr>
        <w:rFonts w:hint="eastAsia"/>
      </w:rPr>
      <w:t>邮箱：</w:t>
    </w:r>
    <w:hyperlink r:id="rId1" w:history="1">
      <w:r w:rsidR="00AC5D2A" w:rsidRPr="00A11FA2">
        <w:rPr>
          <w:rStyle w:val="a6"/>
          <w:rFonts w:hint="eastAsia"/>
        </w:rPr>
        <w:t>vip@jinyangshi.com</w:t>
      </w:r>
    </w:hyperlink>
    <w:r w:rsidR="00AC5D2A">
      <w:rPr>
        <w:rFonts w:hint="eastAsia"/>
      </w:rPr>
      <w:t xml:space="preserve"> </w:t>
    </w:r>
    <w:r w:rsidR="00AC5D2A">
      <w:rPr>
        <w:rFonts w:hint="eastAsia"/>
      </w:rPr>
      <w:t>网站：</w:t>
    </w:r>
    <w:hyperlink r:id="rId2" w:history="1">
      <w:r w:rsidR="00AC5D2A" w:rsidRPr="00A11FA2">
        <w:rPr>
          <w:rStyle w:val="a6"/>
          <w:rFonts w:hint="eastAsia"/>
        </w:rPr>
        <w:t>www.jinyangshi.com</w:t>
      </w:r>
    </w:hyperlink>
    <w:r w:rsidR="00AC5D2A">
      <w:rPr>
        <w:rFonts w:hint="eastAsi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420"/>
    <w:rsid w:val="00007083"/>
    <w:rsid w:val="00040DFB"/>
    <w:rsid w:val="00097D8C"/>
    <w:rsid w:val="000B1090"/>
    <w:rsid w:val="00122874"/>
    <w:rsid w:val="00151F22"/>
    <w:rsid w:val="00155373"/>
    <w:rsid w:val="00177D3E"/>
    <w:rsid w:val="001874DE"/>
    <w:rsid w:val="001D6D11"/>
    <w:rsid w:val="00212FD0"/>
    <w:rsid w:val="00236D41"/>
    <w:rsid w:val="002917E5"/>
    <w:rsid w:val="00296603"/>
    <w:rsid w:val="002C1E79"/>
    <w:rsid w:val="002C7845"/>
    <w:rsid w:val="00305FC3"/>
    <w:rsid w:val="0032607D"/>
    <w:rsid w:val="0034108E"/>
    <w:rsid w:val="003744B2"/>
    <w:rsid w:val="003A6EDC"/>
    <w:rsid w:val="003B3881"/>
    <w:rsid w:val="003C3AD0"/>
    <w:rsid w:val="003D65F1"/>
    <w:rsid w:val="00415477"/>
    <w:rsid w:val="00435982"/>
    <w:rsid w:val="004C7FF8"/>
    <w:rsid w:val="004E45E9"/>
    <w:rsid w:val="004F7D08"/>
    <w:rsid w:val="00502C1F"/>
    <w:rsid w:val="0051634E"/>
    <w:rsid w:val="0054569E"/>
    <w:rsid w:val="00591B90"/>
    <w:rsid w:val="005B0823"/>
    <w:rsid w:val="005C0A61"/>
    <w:rsid w:val="005C68DE"/>
    <w:rsid w:val="005D4CB7"/>
    <w:rsid w:val="005D6C6C"/>
    <w:rsid w:val="00667B92"/>
    <w:rsid w:val="006D70B7"/>
    <w:rsid w:val="007168AE"/>
    <w:rsid w:val="00733798"/>
    <w:rsid w:val="007A286B"/>
    <w:rsid w:val="007B237E"/>
    <w:rsid w:val="007E67CC"/>
    <w:rsid w:val="008128D2"/>
    <w:rsid w:val="008138EF"/>
    <w:rsid w:val="00831F2A"/>
    <w:rsid w:val="008325C2"/>
    <w:rsid w:val="00891A87"/>
    <w:rsid w:val="00893420"/>
    <w:rsid w:val="00893DF1"/>
    <w:rsid w:val="008D7C70"/>
    <w:rsid w:val="0093487E"/>
    <w:rsid w:val="00945BC5"/>
    <w:rsid w:val="00961A2F"/>
    <w:rsid w:val="00987B31"/>
    <w:rsid w:val="009951D2"/>
    <w:rsid w:val="009A1CBC"/>
    <w:rsid w:val="009D3405"/>
    <w:rsid w:val="009D56FE"/>
    <w:rsid w:val="00A2202F"/>
    <w:rsid w:val="00A84E56"/>
    <w:rsid w:val="00A8694E"/>
    <w:rsid w:val="00A968EA"/>
    <w:rsid w:val="00AB6A5A"/>
    <w:rsid w:val="00AC5D2A"/>
    <w:rsid w:val="00AC72B2"/>
    <w:rsid w:val="00B02D37"/>
    <w:rsid w:val="00B150EE"/>
    <w:rsid w:val="00B52CC0"/>
    <w:rsid w:val="00B80F3A"/>
    <w:rsid w:val="00BC6F60"/>
    <w:rsid w:val="00BE017A"/>
    <w:rsid w:val="00BE58EF"/>
    <w:rsid w:val="00BE711C"/>
    <w:rsid w:val="00C04897"/>
    <w:rsid w:val="00C37610"/>
    <w:rsid w:val="00C40856"/>
    <w:rsid w:val="00C64FB5"/>
    <w:rsid w:val="00CD70E1"/>
    <w:rsid w:val="00CE37AA"/>
    <w:rsid w:val="00D043E9"/>
    <w:rsid w:val="00D302EE"/>
    <w:rsid w:val="00D52C25"/>
    <w:rsid w:val="00D63641"/>
    <w:rsid w:val="00D74EFE"/>
    <w:rsid w:val="00D81276"/>
    <w:rsid w:val="00DA51A9"/>
    <w:rsid w:val="00DB0206"/>
    <w:rsid w:val="00DB14A3"/>
    <w:rsid w:val="00DD17C5"/>
    <w:rsid w:val="00DF0A32"/>
    <w:rsid w:val="00E001B0"/>
    <w:rsid w:val="00E0050D"/>
    <w:rsid w:val="00E22D57"/>
    <w:rsid w:val="00EA1AB7"/>
    <w:rsid w:val="00ED74A5"/>
    <w:rsid w:val="00EE2B7C"/>
    <w:rsid w:val="00EE65DC"/>
    <w:rsid w:val="00F02EB0"/>
    <w:rsid w:val="00F04B4F"/>
    <w:rsid w:val="00F12835"/>
    <w:rsid w:val="00F1769E"/>
    <w:rsid w:val="00F220CC"/>
    <w:rsid w:val="00F4794C"/>
    <w:rsid w:val="00F5235D"/>
    <w:rsid w:val="00F732E9"/>
    <w:rsid w:val="00FC6807"/>
    <w:rsid w:val="00FD357B"/>
    <w:rsid w:val="00FD4CFF"/>
    <w:rsid w:val="00FD5B60"/>
    <w:rsid w:val="00FF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3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34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3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342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C0489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C04897"/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AC5D2A"/>
    <w:rPr>
      <w:color w:val="0000FF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6D70B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D70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inyangshi.com" TargetMode="External"/><Relationship Id="rId1" Type="http://schemas.openxmlformats.org/officeDocument/2006/relationships/hyperlink" Target="mailto:vip@jinyangshi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537</Words>
  <Characters>3067</Characters>
  <Application>Microsoft Office Word</Application>
  <DocSecurity>0</DocSecurity>
  <Lines>25</Lines>
  <Paragraphs>7</Paragraphs>
  <ScaleCrop>false</ScaleCrop>
  <Company>jys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zhaiyl</dc:creator>
  <cp:keywords/>
  <dc:description/>
  <cp:lastModifiedBy>zhaiyl</cp:lastModifiedBy>
  <cp:revision>130</cp:revision>
  <dcterms:created xsi:type="dcterms:W3CDTF">2015-11-02T05:21:00Z</dcterms:created>
  <dcterms:modified xsi:type="dcterms:W3CDTF">2015-12-21T03:34:00Z</dcterms:modified>
</cp:coreProperties>
</file>